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__________________________________________________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(</w:t>
      </w:r>
      <w:r w:rsidRPr="0040579E">
        <w:rPr>
          <w:rFonts w:ascii="Times New Roman" w:hAnsi="Times New Roman" w:cs="Times New Roman"/>
          <w:i/>
          <w:iCs/>
        </w:rPr>
        <w:t>наименование организации Профсоюза</w:t>
      </w:r>
      <w:r w:rsidRPr="0040579E">
        <w:rPr>
          <w:rFonts w:ascii="Times New Roman" w:hAnsi="Times New Roman" w:cs="Times New Roman"/>
        </w:rPr>
        <w:t>)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0579E" w:rsidRPr="0040579E" w:rsidRDefault="0040579E" w:rsidP="0040579E">
      <w:pPr>
        <w:pStyle w:val="8"/>
        <w:spacing w:line="240" w:lineRule="auto"/>
        <w:ind w:firstLine="0"/>
        <w:rPr>
          <w:sz w:val="22"/>
        </w:rPr>
      </w:pPr>
      <w:r w:rsidRPr="0040579E">
        <w:rPr>
          <w:sz w:val="22"/>
        </w:rPr>
        <w:t>ПРОТОКОЛ ЗАСЕДАНИЯ ПРОФКОМА №____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от _____________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  <w:vertAlign w:val="superscript"/>
        </w:rPr>
        <w:t>(Дата проведения</w:t>
      </w:r>
      <w:r w:rsidRPr="0040579E">
        <w:rPr>
          <w:rFonts w:ascii="Times New Roman" w:hAnsi="Times New Roman" w:cs="Times New Roman"/>
        </w:rPr>
        <w:t>)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Количество избранных в состав профкома _____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Присутствовали члены профкома т.т. ______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Приглашены: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(фамилии, инициалы, должности)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  <w:b/>
          <w:bCs/>
        </w:rPr>
        <w:t>ПОВЕСТКА ДНЯ: (</w:t>
      </w:r>
      <w:r w:rsidRPr="0040579E">
        <w:rPr>
          <w:rFonts w:ascii="Times New Roman" w:hAnsi="Times New Roman" w:cs="Times New Roman"/>
          <w:bCs/>
          <w:i/>
        </w:rPr>
        <w:t>Например:</w:t>
      </w:r>
      <w:r w:rsidRPr="0040579E">
        <w:rPr>
          <w:rFonts w:ascii="Times New Roman" w:hAnsi="Times New Roman" w:cs="Times New Roman"/>
          <w:b/>
          <w:bCs/>
        </w:rPr>
        <w:t>)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1. О состоянии профсоюзного членства и уплате членских профсоюзных взносов.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40579E">
        <w:rPr>
          <w:rFonts w:ascii="Times New Roman" w:hAnsi="Times New Roman" w:cs="Times New Roman"/>
        </w:rPr>
        <w:t>2. О рассмотрения заявлений членов Профсоюза….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1E0"/>
      </w:tblPr>
      <w:tblGrid>
        <w:gridCol w:w="2092"/>
        <w:gridCol w:w="8328"/>
      </w:tblGrid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 xml:space="preserve">1. </w:t>
            </w:r>
            <w:r w:rsidRPr="0040579E">
              <w:rPr>
                <w:rFonts w:ascii="Times New Roman" w:hAnsi="Times New Roman" w:cs="Times New Roman"/>
                <w:b/>
                <w:bCs/>
              </w:rPr>
              <w:t>СЛУШАЛИ:</w:t>
            </w: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>по первому вопросу «О состоянии профсоюзного членства и  уплате членских профсоюзных взносов» с докладом выступил председатель комиссии по организационно-мас</w:t>
            </w:r>
            <w:r w:rsidRPr="0040579E">
              <w:rPr>
                <w:rFonts w:ascii="Times New Roman" w:hAnsi="Times New Roman" w:cs="Times New Roman"/>
              </w:rPr>
              <w:softHyphen/>
              <w:t>совой работе профкома (ф.и.о.). (Доклад прилагается).</w:t>
            </w:r>
          </w:p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>Вопросы  к докладчику: (</w:t>
            </w:r>
            <w:r w:rsidRPr="0040579E">
              <w:rPr>
                <w:rFonts w:ascii="Times New Roman" w:hAnsi="Times New Roman" w:cs="Times New Roman"/>
                <w:i/>
              </w:rPr>
              <w:t>отражаются все вопросы</w:t>
            </w:r>
            <w:r w:rsidRPr="0040579E">
              <w:rPr>
                <w:rFonts w:ascii="Times New Roman" w:hAnsi="Times New Roman" w:cs="Times New Roman"/>
              </w:rPr>
              <w:t>).</w:t>
            </w:r>
          </w:p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>Выступили: (</w:t>
            </w:r>
            <w:r w:rsidRPr="0040579E">
              <w:rPr>
                <w:rFonts w:ascii="Times New Roman" w:hAnsi="Times New Roman" w:cs="Times New Roman"/>
                <w:i/>
              </w:rPr>
              <w:t>дается ф.и.о. и краткое содержание выступления</w:t>
            </w:r>
            <w:r w:rsidRPr="0040579E">
              <w:rPr>
                <w:rFonts w:ascii="Times New Roman" w:hAnsi="Times New Roman" w:cs="Times New Roman"/>
              </w:rPr>
              <w:t>).</w:t>
            </w:r>
          </w:p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  <w:b/>
                <w:bCs/>
              </w:rPr>
              <w:t>ПОСТАНОВИЛИ:</w:t>
            </w: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>Постановление прилагается  (или  приводится  принятый полный текст постановления).</w:t>
            </w:r>
          </w:p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 xml:space="preserve">2. </w:t>
            </w:r>
            <w:r w:rsidRPr="0040579E">
              <w:rPr>
                <w:rFonts w:ascii="Times New Roman" w:hAnsi="Times New Roman" w:cs="Times New Roman"/>
                <w:b/>
                <w:bCs/>
              </w:rPr>
              <w:t>СЛУШАЛИ:</w:t>
            </w: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40579E">
              <w:rPr>
                <w:rFonts w:ascii="Times New Roman" w:hAnsi="Times New Roman" w:cs="Times New Roman"/>
              </w:rPr>
              <w:t xml:space="preserve">Заявления членов Профсоюза о выделении материальной помощи </w:t>
            </w:r>
            <w:r w:rsidRPr="0040579E">
              <w:rPr>
                <w:rFonts w:ascii="Times New Roman" w:hAnsi="Times New Roman" w:cs="Times New Roman"/>
                <w:i/>
                <w:iCs/>
              </w:rPr>
              <w:t>(</w:t>
            </w:r>
            <w:r w:rsidRPr="0040579E">
              <w:rPr>
                <w:rFonts w:ascii="Times New Roman" w:hAnsi="Times New Roman" w:cs="Times New Roman"/>
                <w:i/>
              </w:rPr>
              <w:t>Заявления рассматриваются в отдельности, и по каждому прини</w:t>
            </w:r>
            <w:r w:rsidRPr="0040579E">
              <w:rPr>
                <w:rFonts w:ascii="Times New Roman" w:hAnsi="Times New Roman" w:cs="Times New Roman"/>
                <w:i/>
              </w:rPr>
              <w:softHyphen/>
              <w:t>мается распоряжение, которое включается в протокол).</w:t>
            </w:r>
          </w:p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  <w:b/>
                <w:bCs/>
              </w:rPr>
              <w:t>ПОСТАНОВИЛИ:</w:t>
            </w: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0579E">
              <w:rPr>
                <w:rFonts w:ascii="Times New Roman" w:hAnsi="Times New Roman" w:cs="Times New Roman"/>
              </w:rPr>
              <w:t>(</w:t>
            </w:r>
            <w:r w:rsidRPr="0040579E">
              <w:rPr>
                <w:rFonts w:ascii="Times New Roman" w:hAnsi="Times New Roman" w:cs="Times New Roman"/>
                <w:i/>
              </w:rPr>
              <w:t>приводится содержание постановления</w:t>
            </w:r>
            <w:r w:rsidRPr="0040579E">
              <w:rPr>
                <w:rFonts w:ascii="Times New Roman" w:hAnsi="Times New Roman" w:cs="Times New Roman"/>
              </w:rPr>
              <w:t>).</w:t>
            </w:r>
          </w:p>
        </w:tc>
      </w:tr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579E" w:rsidRPr="0040579E" w:rsidTr="006A4501">
        <w:tc>
          <w:tcPr>
            <w:tcW w:w="1791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7" w:type="dxa"/>
          </w:tcPr>
          <w:p w:rsidR="0040579E" w:rsidRPr="0040579E" w:rsidRDefault="0040579E" w:rsidP="0040579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40579E" w:rsidRPr="0040579E" w:rsidRDefault="0040579E" w:rsidP="0040579E">
      <w:pPr>
        <w:tabs>
          <w:tab w:val="left" w:pos="355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40579E">
        <w:rPr>
          <w:rFonts w:ascii="Times New Roman" w:hAnsi="Times New Roman" w:cs="Times New Roman"/>
          <w:b/>
          <w:bCs/>
        </w:rPr>
        <w:t xml:space="preserve">Председатель </w:t>
      </w: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40579E" w:rsidRPr="0040579E" w:rsidRDefault="0040579E" w:rsidP="0040579E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40579E">
        <w:rPr>
          <w:rFonts w:ascii="Times New Roman" w:hAnsi="Times New Roman" w:cs="Times New Roman"/>
          <w:b/>
          <w:bCs/>
        </w:rPr>
        <w:t xml:space="preserve">Секретарь </w:t>
      </w:r>
    </w:p>
    <w:p w:rsidR="00B954D9" w:rsidRPr="0040579E" w:rsidRDefault="00B954D9" w:rsidP="0040579E">
      <w:pPr>
        <w:spacing w:after="0"/>
        <w:rPr>
          <w:rFonts w:ascii="Times New Roman" w:hAnsi="Times New Roman" w:cs="Times New Roman"/>
        </w:rPr>
      </w:pPr>
    </w:p>
    <w:sectPr w:rsidR="00B954D9" w:rsidRPr="0040579E" w:rsidSect="0040579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579E"/>
    <w:rsid w:val="0040579E"/>
    <w:rsid w:val="00B9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40579E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0579E"/>
    <w:rPr>
      <w:rFonts w:ascii="Times New Roman" w:eastAsia="Times New Roman" w:hAnsi="Times New Roman" w:cs="Times New Roman"/>
      <w:b/>
      <w:bCs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2014-04-29T20:26:00Z</dcterms:created>
  <dcterms:modified xsi:type="dcterms:W3CDTF">2014-04-29T20:27:00Z</dcterms:modified>
</cp:coreProperties>
</file>